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Default="00F8638B" w:rsidP="009C1288">
      <w:pPr>
        <w:wordWrap/>
        <w:spacing w:after="0" w:line="264" w:lineRule="auto"/>
        <w:textAlignment w:val="baseline"/>
        <w:rPr>
          <w:rFonts w:ascii="HY헤드라인M" w:eastAsia="HY헤드라인M" w:hAnsi="굴림" w:cs="굴림"/>
          <w:color w:val="000000"/>
          <w:kern w:val="0"/>
          <w:sz w:val="40"/>
          <w:szCs w:val="4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4F2795" w:rsidRPr="0092196E" w:rsidRDefault="004F2795" w:rsidP="009C1288">
      <w:pPr>
        <w:wordWrap/>
        <w:spacing w:after="0" w:line="264" w:lineRule="auto"/>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241"/>
        <w:gridCol w:w="1579"/>
        <w:gridCol w:w="1701"/>
        <w:gridCol w:w="5103"/>
      </w:tblGrid>
      <w:tr w:rsidR="0064044D" w:rsidRPr="0092196E" w:rsidTr="004F2795">
        <w:trPr>
          <w:trHeight w:val="511"/>
        </w:trPr>
        <w:tc>
          <w:tcPr>
            <w:tcW w:w="1241"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4F2795" w:rsidRDefault="0064044D" w:rsidP="0064044D">
            <w:pPr>
              <w:wordWrap/>
              <w:spacing w:after="0" w:line="240" w:lineRule="auto"/>
              <w:jc w:val="center"/>
              <w:textAlignment w:val="baseline"/>
              <w:rPr>
                <w:rFonts w:ascii="HY중고딕" w:eastAsia="HY중고딕" w:hAnsi="굴림" w:cs="굴림"/>
                <w:color w:val="262626"/>
                <w:w w:val="95"/>
                <w:kern w:val="0"/>
                <w:sz w:val="22"/>
              </w:rPr>
            </w:pPr>
            <w:r w:rsidRPr="0092196E">
              <w:rPr>
                <w:rFonts w:ascii="HY중고딕" w:eastAsia="HY중고딕" w:hAnsi="굴림" w:cs="굴림" w:hint="eastAsia"/>
                <w:color w:val="262626"/>
                <w:w w:val="95"/>
                <w:kern w:val="0"/>
                <w:sz w:val="22"/>
              </w:rPr>
              <w:t xml:space="preserve">Department </w:t>
            </w:r>
          </w:p>
          <w:p w:rsidR="0064044D" w:rsidRPr="0092196E" w:rsidRDefault="0064044D" w:rsidP="0064044D">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applied to </w:t>
            </w:r>
          </w:p>
        </w:tc>
        <w:tc>
          <w:tcPr>
            <w:tcW w:w="1579" w:type="dxa"/>
            <w:tcBorders>
              <w:top w:val="single" w:sz="12" w:space="0" w:color="595959"/>
              <w:left w:val="single" w:sz="2" w:space="0" w:color="595959"/>
              <w:bottom w:val="single" w:sz="12" w:space="0" w:color="595959"/>
              <w:right w:val="single" w:sz="4" w:space="0" w:color="auto"/>
            </w:tcBorders>
            <w:tcMar>
              <w:top w:w="28" w:type="dxa"/>
              <w:left w:w="28" w:type="dxa"/>
              <w:bottom w:w="28" w:type="dxa"/>
              <w:right w:w="28" w:type="dxa"/>
            </w:tcMar>
            <w:vAlign w:val="center"/>
            <w:hideMark/>
          </w:tcPr>
          <w:p w:rsidR="0064044D" w:rsidRDefault="0064044D" w:rsidP="0064044D">
            <w:pPr>
              <w:wordWrap/>
              <w:spacing w:after="0" w:line="200" w:lineRule="exact"/>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S</w:t>
            </w:r>
            <w:r>
              <w:rPr>
                <w:rFonts w:ascii="한컴바탕" w:eastAsia="굴림" w:hAnsi="굴림" w:cs="굴림"/>
                <w:color w:val="262626"/>
                <w:w w:val="95"/>
                <w:kern w:val="0"/>
                <w:sz w:val="22"/>
              </w:rPr>
              <w:t xml:space="preserve">chool of </w:t>
            </w:r>
          </w:p>
          <w:p w:rsidR="0064044D" w:rsidRPr="0092196E" w:rsidRDefault="0064044D" w:rsidP="0064044D">
            <w:pPr>
              <w:wordWrap/>
              <w:spacing w:after="0" w:line="200" w:lineRule="exact"/>
              <w:jc w:val="center"/>
              <w:textAlignment w:val="baseline"/>
              <w:rPr>
                <w:rFonts w:ascii="한컴바탕" w:eastAsia="굴림" w:hAnsi="굴림" w:cs="굴림"/>
                <w:color w:val="262626"/>
                <w:w w:val="95"/>
                <w:kern w:val="0"/>
                <w:sz w:val="22"/>
              </w:rPr>
            </w:pPr>
            <w:r>
              <w:rPr>
                <w:rFonts w:ascii="한컴바탕" w:eastAsia="굴림" w:hAnsi="굴림" w:cs="굴림"/>
                <w:color w:val="262626"/>
                <w:w w:val="95"/>
                <w:kern w:val="0"/>
                <w:sz w:val="22"/>
              </w:rPr>
              <w:t>Electrical Engineering</w:t>
            </w:r>
          </w:p>
        </w:tc>
        <w:tc>
          <w:tcPr>
            <w:tcW w:w="1701" w:type="dxa"/>
            <w:tcBorders>
              <w:top w:val="single" w:sz="12" w:space="0" w:color="595959"/>
              <w:left w:val="single" w:sz="4" w:space="0" w:color="auto"/>
              <w:bottom w:val="single" w:sz="12" w:space="0" w:color="595959"/>
              <w:right w:val="single" w:sz="4" w:space="0" w:color="auto"/>
            </w:tcBorders>
            <w:vAlign w:val="center"/>
          </w:tcPr>
          <w:p w:rsidR="0064044D" w:rsidRPr="0064044D" w:rsidRDefault="00144375" w:rsidP="00BD60D4">
            <w:pPr>
              <w:wordWrap/>
              <w:snapToGrid w:val="0"/>
              <w:spacing w:after="0" w:line="312" w:lineRule="auto"/>
              <w:jc w:val="center"/>
              <w:textAlignment w:val="baseline"/>
              <w:rPr>
                <w:rFonts w:ascii="함초롬바탕" w:eastAsia="굴림" w:hAnsi="굴림" w:cs="굴림" w:hint="eastAsia"/>
                <w:color w:val="000000"/>
                <w:kern w:val="0"/>
                <w:szCs w:val="20"/>
              </w:rPr>
            </w:pPr>
            <w:r w:rsidRPr="00144375">
              <w:rPr>
                <w:rFonts w:ascii="맑은 고딕" w:eastAsia="맑은 고딕" w:hAnsi="맑은 고딕" w:cs="굴림" w:hint="eastAsia"/>
                <w:color w:val="000000"/>
                <w:kern w:val="0"/>
                <w:szCs w:val="20"/>
              </w:rPr>
              <w:t>Field of Research</w:t>
            </w:r>
          </w:p>
        </w:tc>
        <w:tc>
          <w:tcPr>
            <w:tcW w:w="5103" w:type="dxa"/>
            <w:tcBorders>
              <w:top w:val="single" w:sz="12" w:space="0" w:color="595959"/>
              <w:left w:val="single" w:sz="4" w:space="0" w:color="auto"/>
              <w:bottom w:val="single" w:sz="12" w:space="0" w:color="595959"/>
              <w:right w:val="single" w:sz="12" w:space="0" w:color="595959"/>
            </w:tcBorders>
            <w:vAlign w:val="center"/>
          </w:tcPr>
          <w:p w:rsidR="004F2795" w:rsidRPr="00144375" w:rsidRDefault="004F2795" w:rsidP="004F2795">
            <w:pPr>
              <w:pStyle w:val="a3"/>
              <w:wordWrap/>
              <w:spacing w:line="200" w:lineRule="exact"/>
              <w:ind w:left="806"/>
              <w:jc w:val="left"/>
              <w:rPr>
                <w:rFonts w:ascii="맑은 고딕" w:eastAsia="맑은 고딕" w:hAnsi="맑은 고딕"/>
                <w:color w:val="000000" w:themeColor="text1"/>
              </w:rPr>
            </w:pPr>
            <w:bookmarkStart w:id="0" w:name="_GoBack"/>
            <w:r w:rsidRPr="00144375">
              <w:rPr>
                <w:rFonts w:ascii="맑은 고딕" w:eastAsia="맑은 고딕" w:hAnsi="맑은 고딕" w:hint="eastAsia"/>
                <w:color w:val="000000" w:themeColor="text1"/>
              </w:rPr>
              <w:t>*</w:t>
            </w:r>
            <w:r w:rsidR="00BD60D4">
              <w:rPr>
                <w:rFonts w:ascii="맑은 고딕" w:eastAsia="맑은 고딕" w:hAnsi="맑은 고딕"/>
                <w:color w:val="000000" w:themeColor="text1"/>
              </w:rPr>
              <w:t>Select one of the following.</w:t>
            </w:r>
          </w:p>
          <w:p w:rsidR="004F2795" w:rsidRPr="00144375" w:rsidRDefault="004F2795" w:rsidP="004F2795">
            <w:pPr>
              <w:pStyle w:val="a3"/>
              <w:wordWrap/>
              <w:spacing w:line="200" w:lineRule="exact"/>
              <w:ind w:left="806"/>
              <w:jc w:val="left"/>
              <w:rPr>
                <w:rFonts w:ascii="맑은 고딕" w:eastAsia="맑은 고딕" w:hAnsi="맑은 고딕"/>
                <w:color w:val="000000" w:themeColor="text1"/>
              </w:rPr>
            </w:pPr>
          </w:p>
          <w:p w:rsidR="004F2795" w:rsidRDefault="004F2795" w:rsidP="004F2795">
            <w:pPr>
              <w:pStyle w:val="a3"/>
              <w:numPr>
                <w:ilvl w:val="0"/>
                <w:numId w:val="1"/>
              </w:numPr>
              <w:wordWrap/>
              <w:spacing w:line="200" w:lineRule="exact"/>
              <w:jc w:val="left"/>
              <w:rPr>
                <w:rFonts w:ascii="맑은 고딕" w:eastAsia="맑은 고딕" w:hAnsi="맑은 고딕"/>
              </w:rPr>
            </w:pPr>
            <w:r w:rsidRPr="004F2795">
              <w:rPr>
                <w:rFonts w:ascii="맑은 고딕" w:eastAsia="맑은 고딕" w:hAnsi="맑은 고딕" w:hint="eastAsia"/>
              </w:rPr>
              <w:t>Quantum Computing Devices</w:t>
            </w:r>
          </w:p>
          <w:p w:rsidR="004F2795" w:rsidRPr="004F2795" w:rsidRDefault="004F2795" w:rsidP="004F2795">
            <w:pPr>
              <w:pStyle w:val="a7"/>
              <w:numPr>
                <w:ilvl w:val="0"/>
                <w:numId w:val="1"/>
              </w:numPr>
              <w:wordWrap/>
              <w:spacing w:after="0" w:line="200" w:lineRule="exact"/>
              <w:ind w:leftChars="0" w:left="806" w:hanging="403"/>
              <w:jc w:val="left"/>
              <w:textAlignment w:val="baseline"/>
              <w:rPr>
                <w:rFonts w:ascii="함초롬바탕" w:eastAsia="굴림" w:hAnsi="굴림" w:cs="굴림"/>
                <w:color w:val="000000"/>
                <w:kern w:val="0"/>
                <w:szCs w:val="20"/>
              </w:rPr>
            </w:pPr>
            <w:r w:rsidRPr="004F2795">
              <w:rPr>
                <w:rFonts w:ascii="맑은 고딕" w:eastAsia="맑은 고딕" w:hAnsi="맑은 고딕" w:cs="굴림" w:hint="eastAsia"/>
                <w:color w:val="000000"/>
                <w:kern w:val="0"/>
                <w:szCs w:val="20"/>
              </w:rPr>
              <w:t>Quantum Computing System and Software</w:t>
            </w:r>
          </w:p>
          <w:p w:rsidR="0064044D" w:rsidRPr="0092196E" w:rsidRDefault="004F2795" w:rsidP="004F2795">
            <w:pPr>
              <w:pStyle w:val="a3"/>
              <w:numPr>
                <w:ilvl w:val="0"/>
                <w:numId w:val="1"/>
              </w:numPr>
              <w:wordWrap/>
              <w:spacing w:line="200" w:lineRule="exact"/>
              <w:ind w:left="806" w:hanging="403"/>
              <w:jc w:val="left"/>
              <w:rPr>
                <w:color w:val="262626"/>
                <w:w w:val="95"/>
                <w:sz w:val="22"/>
              </w:rPr>
            </w:pPr>
            <w:r>
              <w:rPr>
                <w:rFonts w:ascii="맑은 고딕" w:eastAsia="맑은 고딕" w:hAnsi="맑은 고딕" w:hint="eastAsia"/>
              </w:rPr>
              <w:t>S</w:t>
            </w:r>
            <w:r>
              <w:rPr>
                <w:rFonts w:ascii="맑은 고딕" w:eastAsia="맑은 고딕" w:hAnsi="맑은 고딕"/>
              </w:rPr>
              <w:t>at</w:t>
            </w:r>
            <w:r w:rsidRPr="004F2795">
              <w:rPr>
                <w:rFonts w:ascii="맑은 고딕" w:eastAsia="맑은 고딕" w:hAnsi="맑은 고딕" w:hint="eastAsia"/>
              </w:rPr>
              <w:t>ellite and Vehicular Communication Systems Design</w:t>
            </w:r>
            <w:bookmarkEnd w:id="0"/>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F2795">
        <w:trPr>
          <w:trHeight w:val="731"/>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lastRenderedPageBreak/>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Default="0092196E" w:rsidP="0092196E">
      <w:pPr>
        <w:wordWrap/>
        <w:spacing w:after="0" w:line="264" w:lineRule="auto"/>
        <w:jc w:val="right"/>
        <w:textAlignment w:val="baseline"/>
        <w:rPr>
          <w:rFonts w:ascii="휴먼명조" w:eastAsia="휴먼명조" w:hAnsi="굴림" w:cs="굴림"/>
          <w:color w:val="000000"/>
          <w:kern w:val="0"/>
          <w:sz w:val="28"/>
          <w:szCs w:val="28"/>
          <w:u w:val="single" w:color="595959"/>
        </w:rPr>
      </w:pPr>
      <w:proofErr w:type="gramStart"/>
      <w:r w:rsidRPr="0092196E">
        <w:rPr>
          <w:rFonts w:ascii="휴먼명조" w:eastAsia="휴먼명조" w:hAnsi="굴림" w:cs="굴림" w:hint="eastAsia"/>
          <w:color w:val="000000"/>
          <w:kern w:val="0"/>
          <w:sz w:val="28"/>
          <w:szCs w:val="28"/>
        </w:rPr>
        <w:t>Applicant :</w:t>
      </w:r>
      <w:proofErr w:type="gramEnd"/>
      <w:r w:rsidR="0064044D">
        <w:rPr>
          <w:rFonts w:ascii="휴먼명조" w:eastAsia="휴먼명조" w:hAnsi="굴림" w:cs="굴림"/>
          <w:color w:val="000000"/>
          <w:kern w:val="0"/>
          <w:sz w:val="28"/>
          <w:szCs w:val="28"/>
        </w:rPr>
        <w:t xml:space="preserve">         </w:t>
      </w:r>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4F2795" w:rsidRDefault="004F2795">
      <w:pPr>
        <w:widowControl/>
        <w:wordWrap/>
        <w:autoSpaceDE/>
        <w:autoSpaceDN/>
        <w:rPr>
          <w:rFonts w:ascii="한컴바탕" w:eastAsia="굴림" w:hAnsi="굴림" w:cs="굴림"/>
          <w:color w:val="000000"/>
          <w:kern w:val="0"/>
          <w:szCs w:val="20"/>
        </w:rPr>
      </w:pPr>
      <w:r>
        <w:rPr>
          <w:rFonts w:ascii="한컴바탕" w:eastAsia="굴림" w:hAnsi="굴림" w:cs="굴림"/>
          <w:color w:val="000000"/>
          <w:kern w:val="0"/>
          <w:szCs w:val="20"/>
        </w:rPr>
        <w:br w:type="page"/>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Default="0092196E" w:rsidP="0092196E">
      <w:pPr>
        <w:wordWrap/>
        <w:spacing w:after="0" w:line="264" w:lineRule="auto"/>
        <w:jc w:val="left"/>
        <w:textAlignment w:val="baseline"/>
        <w:rPr>
          <w:rFonts w:ascii="HY중고딕" w:eastAsia="HY중고딕" w:hAnsi="굴림" w:cs="굴림"/>
          <w:b/>
          <w:bCs/>
          <w:color w:val="000000"/>
          <w:kern w:val="0"/>
          <w:sz w:val="28"/>
          <w:szCs w:val="28"/>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inline>
        </w:drawing>
      </w:r>
    </w:p>
    <w:p w:rsidR="004F2795" w:rsidRPr="0092196E" w:rsidRDefault="004F2795" w:rsidP="0092196E">
      <w:pPr>
        <w:wordWrap/>
        <w:spacing w:after="0" w:line="264" w:lineRule="auto"/>
        <w:jc w:val="left"/>
        <w:textAlignment w:val="baseline"/>
        <w:rPr>
          <w:rFonts w:ascii="한컴바탕" w:eastAsia="굴림" w:hAnsi="굴림" w:cs="굴림"/>
          <w:color w:val="000000"/>
          <w:kern w:val="0"/>
          <w:szCs w:val="20"/>
        </w:rPr>
      </w:pP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C444E2" w:rsidRPr="00C444E2" w:rsidRDefault="00C444E2" w:rsidP="00C444E2">
      <w:pPr>
        <w:wordWrap/>
        <w:spacing w:after="0" w:line="264" w:lineRule="auto"/>
        <w:jc w:val="left"/>
        <w:textAlignment w:val="baseline"/>
        <w:rPr>
          <w:rFonts w:asciiTheme="majorHAnsi" w:eastAsiaTheme="majorHAnsi" w:hAnsiTheme="majorHAnsi" w:cs="굴림"/>
          <w:b/>
          <w:color w:val="000000"/>
          <w:kern w:val="0"/>
          <w:sz w:val="28"/>
          <w:szCs w:val="28"/>
        </w:rPr>
      </w:pPr>
      <w:r w:rsidRPr="0092196E">
        <w:rPr>
          <w:rFonts w:ascii="휴먼고딕" w:eastAsia="휴먼고딕" w:hAnsi="굴림" w:cs="굴림" w:hint="eastAsia"/>
          <w:b/>
          <w:bCs/>
          <w:color w:val="000000"/>
          <w:kern w:val="0"/>
          <w:sz w:val="28"/>
          <w:szCs w:val="28"/>
        </w:rPr>
        <w:t xml:space="preserve">2. </w:t>
      </w:r>
      <w:r w:rsidRPr="00C444E2">
        <w:rPr>
          <w:rFonts w:ascii="HY중고딕" w:eastAsia="HY중고딕" w:hAnsiTheme="majorHAnsi" w:cs="굴림" w:hint="eastAsia"/>
          <w:b/>
          <w:color w:val="000000"/>
          <w:spacing w:val="-10"/>
          <w:w w:val="95"/>
          <w:kern w:val="0"/>
          <w:sz w:val="28"/>
          <w:szCs w:val="28"/>
        </w:rPr>
        <w:t>Academic/Research Achievements</w:t>
      </w:r>
      <w:r w:rsidRPr="00C444E2">
        <w:rPr>
          <w:rFonts w:asciiTheme="majorHAnsi" w:eastAsiaTheme="majorHAnsi" w:hAnsiTheme="majorHAnsi" w:cs="굴림" w:hint="eastAsia"/>
          <w:b/>
          <w:color w:val="000000"/>
          <w:spacing w:val="-10"/>
          <w:w w:val="95"/>
          <w:kern w:val="0"/>
          <w:sz w:val="28"/>
          <w:szCs w:val="28"/>
        </w:rPr>
        <w:t xml:space="preserve"> </w:t>
      </w:r>
      <w:r w:rsidR="004F2795">
        <w:rPr>
          <w:rFonts w:asciiTheme="majorHAnsi" w:eastAsiaTheme="majorHAnsi" w:hAnsiTheme="majorHAnsi" w:cs="굴림"/>
          <w:b/>
          <w:color w:val="000000"/>
          <w:spacing w:val="-10"/>
          <w:w w:val="95"/>
          <w:kern w:val="0"/>
          <w:sz w:val="28"/>
          <w:szCs w:val="28"/>
        </w:rPr>
        <w:t xml:space="preserve">                                    </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C444E2" w:rsidRPr="0092196E" w:rsidTr="00836401">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643EB3" w:rsidRPr="0092196E" w:rsidRDefault="00643EB3" w:rsidP="00643EB3">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C444E2" w:rsidRPr="00643EB3" w:rsidRDefault="00C444E2" w:rsidP="00836401">
            <w:pPr>
              <w:wordWrap/>
              <w:spacing w:after="0" w:line="264" w:lineRule="auto"/>
              <w:textAlignment w:val="baseline"/>
              <w:rPr>
                <w:rFonts w:ascii="한컴바탕" w:eastAsia="굴림" w:hAnsi="굴림" w:cs="굴림"/>
                <w:b/>
                <w:bCs/>
                <w:color w:val="000000"/>
                <w:spacing w:val="-10"/>
                <w:w w:val="95"/>
                <w:kern w:val="0"/>
                <w:sz w:val="22"/>
              </w:rPr>
            </w:pPr>
          </w:p>
        </w:tc>
      </w:tr>
    </w:tbl>
    <w:p w:rsidR="00C444E2" w:rsidRPr="009C1288" w:rsidRDefault="00C444E2" w:rsidP="00C444E2">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C444E2" w:rsidRP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92196E" w:rsidRPr="0092196E" w:rsidRDefault="00C444E2"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A2684D" w:rsidRPr="00A2684D" w:rsidRDefault="00A2684D"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F1E" w:rsidRDefault="00D44F1E" w:rsidP="00F8638B">
      <w:pPr>
        <w:spacing w:after="0" w:line="240" w:lineRule="auto"/>
      </w:pPr>
      <w:r>
        <w:separator/>
      </w:r>
    </w:p>
  </w:endnote>
  <w:endnote w:type="continuationSeparator" w:id="0">
    <w:p w:rsidR="00D44F1E" w:rsidRDefault="00D44F1E"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한컴바탕">
    <w:altName w:val="바탕"/>
    <w:panose1 w:val="02030600000101010101"/>
    <w:charset w:val="81"/>
    <w:family w:val="roman"/>
    <w:pitch w:val="variable"/>
    <w:sig w:usb0="F7FFAFFF" w:usb1="FBDFFFFF" w:usb2="00FFFFF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F1E" w:rsidRDefault="00D44F1E" w:rsidP="00F8638B">
      <w:pPr>
        <w:spacing w:after="0" w:line="240" w:lineRule="auto"/>
      </w:pPr>
      <w:r>
        <w:separator/>
      </w:r>
    </w:p>
  </w:footnote>
  <w:footnote w:type="continuationSeparator" w:id="0">
    <w:p w:rsidR="00D44F1E" w:rsidRDefault="00D44F1E" w:rsidP="00F8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1060F"/>
    <w:multiLevelType w:val="hybridMultilevel"/>
    <w:tmpl w:val="09241C5C"/>
    <w:lvl w:ilvl="0" w:tplc="8F4E1294">
      <w:start w:val="1"/>
      <w:numFmt w:val="decimal"/>
      <w:lvlText w:val="(%1)"/>
      <w:lvlJc w:val="left"/>
      <w:pPr>
        <w:ind w:left="805" w:hanging="405"/>
      </w:pPr>
      <w:rPr>
        <w:rFonts w:ascii="한컴바탕" w:eastAsia="굴림" w:hAnsi="굴림" w:hint="default"/>
        <w:color w:val="262626"/>
        <w:w w:val="95"/>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44375"/>
    <w:rsid w:val="001A1520"/>
    <w:rsid w:val="00287DD6"/>
    <w:rsid w:val="00294E0C"/>
    <w:rsid w:val="00300600"/>
    <w:rsid w:val="00373F64"/>
    <w:rsid w:val="00425CAE"/>
    <w:rsid w:val="00427DA5"/>
    <w:rsid w:val="00462484"/>
    <w:rsid w:val="004E4EE6"/>
    <w:rsid w:val="004F2795"/>
    <w:rsid w:val="00627FD5"/>
    <w:rsid w:val="0064044D"/>
    <w:rsid w:val="00643EB3"/>
    <w:rsid w:val="0075473A"/>
    <w:rsid w:val="007672DD"/>
    <w:rsid w:val="0092196E"/>
    <w:rsid w:val="009C1288"/>
    <w:rsid w:val="00A2684D"/>
    <w:rsid w:val="00A544A2"/>
    <w:rsid w:val="00A67972"/>
    <w:rsid w:val="00AC1958"/>
    <w:rsid w:val="00AC25EF"/>
    <w:rsid w:val="00AE3AAC"/>
    <w:rsid w:val="00AE49D5"/>
    <w:rsid w:val="00B82DC5"/>
    <w:rsid w:val="00BB523F"/>
    <w:rsid w:val="00BD60D4"/>
    <w:rsid w:val="00C423BF"/>
    <w:rsid w:val="00C444E2"/>
    <w:rsid w:val="00C53AB2"/>
    <w:rsid w:val="00CA6F45"/>
    <w:rsid w:val="00D44F1E"/>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4902D"/>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4F279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1081">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269241189">
      <w:bodyDiv w:val="1"/>
      <w:marLeft w:val="0"/>
      <w:marRight w:val="0"/>
      <w:marTop w:val="0"/>
      <w:marBottom w:val="0"/>
      <w:divBdr>
        <w:top w:val="none" w:sz="0" w:space="0" w:color="auto"/>
        <w:left w:val="none" w:sz="0" w:space="0" w:color="auto"/>
        <w:bottom w:val="none" w:sz="0" w:space="0" w:color="auto"/>
        <w:right w:val="none" w:sz="0" w:space="0" w:color="auto"/>
      </w:divBdr>
    </w:div>
    <w:div w:id="578054795">
      <w:bodyDiv w:val="1"/>
      <w:marLeft w:val="0"/>
      <w:marRight w:val="0"/>
      <w:marTop w:val="0"/>
      <w:marBottom w:val="0"/>
      <w:divBdr>
        <w:top w:val="none" w:sz="0" w:space="0" w:color="auto"/>
        <w:left w:val="none" w:sz="0" w:space="0" w:color="auto"/>
        <w:bottom w:val="none" w:sz="0" w:space="0" w:color="auto"/>
        <w:right w:val="none" w:sz="0" w:space="0" w:color="auto"/>
      </w:divBdr>
    </w:div>
    <w:div w:id="1209686466">
      <w:bodyDiv w:val="1"/>
      <w:marLeft w:val="0"/>
      <w:marRight w:val="0"/>
      <w:marTop w:val="0"/>
      <w:marBottom w:val="0"/>
      <w:divBdr>
        <w:top w:val="none" w:sz="0" w:space="0" w:color="auto"/>
        <w:left w:val="none" w:sz="0" w:space="0" w:color="auto"/>
        <w:bottom w:val="none" w:sz="0" w:space="0" w:color="auto"/>
        <w:right w:val="none" w:sz="0" w:space="0" w:color="auto"/>
      </w:divBdr>
    </w:div>
    <w:div w:id="16736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A57E-DFA8-4893-89AA-E7783ABF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819</Words>
  <Characters>4672</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9</cp:revision>
  <dcterms:created xsi:type="dcterms:W3CDTF">2023-09-12T10:48:00Z</dcterms:created>
  <dcterms:modified xsi:type="dcterms:W3CDTF">2024-12-18T05:54:00Z</dcterms:modified>
</cp:coreProperties>
</file>