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32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>Consent to Personal Information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2"/>
                <w:szCs w:val="38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 xml:space="preserve">Collection and Use 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535CEB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214B3C" w:rsidRPr="00A70E90" w:rsidRDefault="00214B3C" w:rsidP="00A70E90">
            <w:pPr>
              <w:spacing w:after="0" w:line="240" w:lineRule="auto"/>
              <w:ind w:firstLineChars="100" w:firstLine="240"/>
              <w:textAlignment w:val="baseline"/>
              <w:rPr>
                <w:rFonts w:ascii="휴먼명조" w:eastAsia="굴림" w:hAnsi="굴림" w:cs="굴림"/>
                <w:color w:val="000000"/>
                <w:kern w:val="0"/>
              </w:rPr>
            </w:pP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The Korea Advanced Institute of Science and Technology collects and uses personal information required for recruitment procedures and review of the candidate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’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s job competence, qualifications etc. Please read the following carefully and decide whether to give consent or not.</w:t>
            </w:r>
          </w:p>
          <w:p w:rsidR="00214B3C" w:rsidRPr="00A70E90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2"/>
                <w:szCs w:val="14"/>
              </w:rPr>
            </w:pPr>
          </w:p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256949" w:rsidRPr="00214B3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167"/>
              <w:gridCol w:w="2892"/>
              <w:gridCol w:w="2893"/>
            </w:tblGrid>
            <w:tr w:rsidR="00214B3C" w:rsidRPr="00214B3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B60E0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Employment assistance recipient status, local talent status, job-related education, certifications, research output etc.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169"/>
              <w:gridCol w:w="2892"/>
              <w:gridCol w:w="2893"/>
            </w:tblGrid>
            <w:tr w:rsidR="00214B3C" w:rsidRPr="00214B3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Disability status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97F1A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214B3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214B3C" w:rsidRPr="00214B3C" w:rsidTr="000C7781">
        <w:trPr>
          <w:trHeight w:val="291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(Date)</w:t>
            </w: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 name</w:t>
            </w:r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(Signature or seal)</w:t>
            </w:r>
          </w:p>
        </w:tc>
      </w:tr>
      <w:tr w:rsidR="00214B3C" w:rsidRPr="00214B3C" w:rsidTr="00214B3C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t>To the Korea Advanced Institute of Science and Technology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89"/>
          <w:jc w:val="center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lastRenderedPageBreak/>
              <w:t>Application for Employee Recruitment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6"/>
                <w:szCs w:val="42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at KAIST</w:t>
            </w:r>
          </w:p>
        </w:tc>
      </w:tr>
    </w:tbl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752F1" w:rsidRPr="00214B3C" w:rsidTr="00B752F1">
        <w:trPr>
          <w:trHeight w:val="446"/>
        </w:trPr>
        <w:tc>
          <w:tcPr>
            <w:tcW w:w="90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752F1" w:rsidRPr="00214B3C" w:rsidRDefault="00B752F1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14B3C">
        <w:trPr>
          <w:trHeight w:val="225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4"/>
        <w:gridCol w:w="91"/>
        <w:gridCol w:w="373"/>
        <w:gridCol w:w="241"/>
        <w:gridCol w:w="241"/>
        <w:gridCol w:w="205"/>
        <w:gridCol w:w="791"/>
        <w:gridCol w:w="272"/>
        <w:gridCol w:w="190"/>
        <w:gridCol w:w="78"/>
        <w:gridCol w:w="262"/>
        <w:gridCol w:w="321"/>
        <w:gridCol w:w="201"/>
        <w:gridCol w:w="175"/>
        <w:gridCol w:w="216"/>
        <w:gridCol w:w="283"/>
        <w:gridCol w:w="154"/>
        <w:gridCol w:w="444"/>
        <w:gridCol w:w="81"/>
        <w:gridCol w:w="224"/>
        <w:gridCol w:w="152"/>
        <w:gridCol w:w="282"/>
        <w:gridCol w:w="204"/>
        <w:gridCol w:w="305"/>
        <w:gridCol w:w="369"/>
        <w:gridCol w:w="194"/>
        <w:gridCol w:w="40"/>
        <w:gridCol w:w="135"/>
        <w:gridCol w:w="100"/>
        <w:gridCol w:w="99"/>
        <w:gridCol w:w="1487"/>
      </w:tblGrid>
      <w:tr w:rsidR="00214B3C" w:rsidRPr="00214B3C" w:rsidTr="00A70E90">
        <w:trPr>
          <w:trHeight w:val="573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781A7E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Entry level</w:t>
            </w:r>
          </w:p>
        </w:tc>
        <w:tc>
          <w:tcPr>
            <w:tcW w:w="314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Experienced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27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119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40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40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27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52F1" w:rsidRPr="00214B3C" w:rsidTr="00B752F1">
        <w:trPr>
          <w:trHeight w:val="454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52F1" w:rsidRPr="00214B3C" w:rsidRDefault="00B752F1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8119" w:type="dxa"/>
            <w:gridSpan w:val="2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52F1" w:rsidRPr="00214B3C" w:rsidRDefault="00B752F1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214B3C" w:rsidRPr="00214B3C" w:rsidTr="00B752F1">
        <w:trPr>
          <w:trHeight w:val="194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2. Education History (Required)</w:t>
            </w:r>
          </w:p>
        </w:tc>
      </w:tr>
      <w:tr w:rsidR="00214B3C" w:rsidRPr="00214B3C" w:rsidTr="00A70E90">
        <w:trPr>
          <w:trHeight w:val="2150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B752F1">
        <w:trPr>
          <w:trHeight w:val="42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School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B752F1">
        <w:trPr>
          <w:trHeight w:val="335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421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403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B752F1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50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446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B752F1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B752F1">
        <w:trPr>
          <w:trHeight w:val="47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ind w:left="318" w:hanging="3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A70E90">
        <w:trPr>
          <w:trHeight w:val="795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enter government-issued skills/expertise certifications and government recognized civilian certifications (including driver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B752F1">
        <w:trPr>
          <w:trHeight w:val="621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B752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</w:tr>
      <w:tr w:rsidR="00530781" w:rsidRPr="00214B3C" w:rsidTr="00B752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752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897F1A">
        <w:trPr>
          <w:trHeight w:val="54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4. Work History and Experience (Required)</w:t>
            </w:r>
          </w:p>
        </w:tc>
      </w:tr>
      <w:tr w:rsidR="00214B3C" w:rsidRPr="00214B3C" w:rsidTr="00A70E90">
        <w:trPr>
          <w:trHeight w:val="1151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B752F1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B752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B752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834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history: History of work performed over a designated period of time, with monetary remuneration.</w:t>
            </w:r>
          </w:p>
        </w:tc>
      </w:tr>
      <w:tr w:rsidR="00214B3C" w:rsidRPr="00214B3C" w:rsidTr="00897F1A">
        <w:trPr>
          <w:trHeight w:val="81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573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97F1A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</w:p>
        </w:tc>
      </w:tr>
      <w:tr w:rsidR="00214B3C" w:rsidRPr="00214B3C" w:rsidTr="00A70E90">
        <w:trPr>
          <w:trHeight w:val="814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responsbilities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B752F1">
        <w:trPr>
          <w:trHeight w:val="590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B752F1">
        <w:trPr>
          <w:trHeight w:val="722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B752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752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752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97F1A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6. Academic Conference Presentation </w:t>
            </w:r>
          </w:p>
        </w:tc>
      </w:tr>
      <w:tr w:rsidR="00214B3C" w:rsidRPr="00214B3C" w:rsidTr="00A70E90">
        <w:trPr>
          <w:trHeight w:val="703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B752F1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B752F1">
        <w:trPr>
          <w:trHeight w:val="422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752F1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752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752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97F1A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7. Participation in Research Projects </w:t>
            </w:r>
          </w:p>
        </w:tc>
      </w:tr>
      <w:tr w:rsidR="00214B3C" w:rsidRPr="00214B3C" w:rsidTr="00A70E90">
        <w:trPr>
          <w:trHeight w:val="1191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B752F1">
        <w:trPr>
          <w:trHeight w:val="590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B752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752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945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A70E90">
        <w:trPr>
          <w:trHeight w:val="55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81A7E" w:rsidRPr="00214B3C" w:rsidTr="00B752F1">
        <w:trPr>
          <w:trHeight w:val="386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81A7E" w:rsidRPr="00214B3C" w:rsidTr="00B752F1">
        <w:trPr>
          <w:trHeight w:val="154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A70E90">
        <w:trPr>
          <w:trHeight w:val="553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Applicant :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</w:tbl>
    <w:p w:rsidR="00EF673C" w:rsidRDefault="00EF673C"/>
    <w:p w:rsidR="00BE3A51" w:rsidRDefault="00BE3A51"/>
    <w:p w:rsidR="00BD6B6B" w:rsidRDefault="00BD6B6B"/>
    <w:p w:rsidR="00BD6B6B" w:rsidRDefault="00BD6B6B"/>
    <w:p w:rsidR="00BD6B6B" w:rsidRDefault="00BD6B6B"/>
    <w:p w:rsidR="00BD6B6B" w:rsidRDefault="00BD6B6B"/>
    <w:p w:rsidR="00BD6B6B" w:rsidRDefault="00BD6B6B"/>
    <w:p w:rsidR="00BD6B6B" w:rsidRDefault="00BD6B6B"/>
    <w:p w:rsidR="00BD6B6B" w:rsidRDefault="00BD6B6B">
      <w:pPr>
        <w:rPr>
          <w:rFonts w:hint="eastAsia"/>
        </w:rPr>
      </w:pPr>
    </w:p>
    <w:p w:rsidR="00BE3A51" w:rsidRPr="00BE3A51" w:rsidRDefault="00BE3A51" w:rsidP="00BE3A51">
      <w:pPr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3A51" w:rsidRPr="00BE3A51" w:rsidTr="00C06B5C">
        <w:trPr>
          <w:trHeight w:val="889"/>
          <w:jc w:val="center"/>
        </w:trPr>
        <w:tc>
          <w:tcPr>
            <w:tcW w:w="929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E3A51" w:rsidRPr="00BE3A51" w:rsidRDefault="00C06B5C" w:rsidP="00BE3A51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Personal S</w:t>
            </w:r>
            <w:r w:rsidRPr="00C06B5C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44"/>
                <w:szCs w:val="44"/>
              </w:rPr>
              <w:t>tatement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E3A51" w:rsidRPr="00BE3A51" w:rsidTr="00BE3A51">
        <w:trPr>
          <w:trHeight w:val="858"/>
          <w:jc w:val="center"/>
        </w:trPr>
        <w:tc>
          <w:tcPr>
            <w:tcW w:w="9020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3A51" w:rsidRPr="00BE3A51" w:rsidRDefault="00BE3A51" w:rsidP="00BD6B6B">
            <w:pPr>
              <w:wordWrap/>
              <w:spacing w:after="0" w:line="240" w:lineRule="auto"/>
              <w:jc w:val="left"/>
              <w:textAlignment w:val="baseline"/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</w:pPr>
            <w:r w:rsidRPr="00BE3A51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1. </w:t>
            </w:r>
            <w:r w:rsidR="00B97768" w:rsidRP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In relation to the experience and the process of solving the most difficult experience, among the experiences so far;</w:t>
            </w:r>
            <w:r w:rsidR="00BD6B6B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 please describe</w:t>
            </w:r>
            <w:r w:rsid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="00B9776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①</w:t>
            </w:r>
            <w:r w:rsidR="00BD6B6B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A224BC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w</w:t>
            </w:r>
            <w:r w:rsidR="00B97768" w:rsidRP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hat was the situation at the time,</w:t>
            </w:r>
            <w:r w:rsid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="00B9776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②</w:t>
            </w:r>
            <w:r w:rsidR="00BD6B6B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A224BC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w</w:t>
            </w:r>
            <w:r w:rsidR="00B97768" w:rsidRP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hat was the cause of the problem,</w:t>
            </w:r>
            <w:r w:rsid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="00B9776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③</w:t>
            </w:r>
            <w:r w:rsidR="00BD6B6B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A224BC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how d</w:t>
            </w:r>
            <w:r w:rsidR="00BD6B6B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id</w:t>
            </w:r>
            <w:r w:rsidR="00A224BC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 you respond</w:t>
            </w:r>
            <w:r w:rsid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, </w:t>
            </w:r>
            <w:r w:rsidR="00B9776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④</w:t>
            </w:r>
            <w:r w:rsidR="00BD6B6B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B97768" w:rsidRP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what </w:t>
            </w:r>
            <w:r w:rsidR="00BD6B6B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 xml:space="preserve">are </w:t>
            </w:r>
            <w:r w:rsidR="00B97768" w:rsidRPr="00B97768"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  <w:t>the results.</w:t>
            </w:r>
          </w:p>
        </w:tc>
      </w:tr>
      <w:tr w:rsidR="00BE3A51" w:rsidRPr="00BE3A51" w:rsidTr="00A224BC">
        <w:trPr>
          <w:trHeight w:val="4699"/>
          <w:jc w:val="center"/>
        </w:trPr>
        <w:tc>
          <w:tcPr>
            <w:tcW w:w="9020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3A51" w:rsidRPr="00BE3A51" w:rsidRDefault="00BE3A51" w:rsidP="00BE3A51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맑은 고딕" w:hAnsi="굴림" w:cs="굴림"/>
                <w:color w:val="000000"/>
                <w:kern w:val="0"/>
                <w:sz w:val="22"/>
              </w:rPr>
            </w:pPr>
          </w:p>
          <w:p w:rsidR="00BE3A51" w:rsidRPr="00BE3A51" w:rsidRDefault="00BE3A51" w:rsidP="00BE3A51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맑은 고딕" w:hAnsi="굴림" w:cs="굴림"/>
                <w:color w:val="000000"/>
                <w:kern w:val="0"/>
                <w:sz w:val="22"/>
              </w:rPr>
            </w:pPr>
          </w:p>
          <w:p w:rsidR="00BE3A51" w:rsidRPr="00BE3A51" w:rsidRDefault="00BE3A51" w:rsidP="00BE3A51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맑은 고딕" w:hAnsi="굴림" w:cs="굴림"/>
                <w:color w:val="000000"/>
                <w:kern w:val="0"/>
                <w:sz w:val="22"/>
              </w:rPr>
            </w:pPr>
          </w:p>
          <w:p w:rsidR="00BE3A51" w:rsidRPr="00BE3A51" w:rsidRDefault="00BE3A51" w:rsidP="00BE3A51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맑은 고딕" w:hAnsi="굴림" w:cs="굴림"/>
                <w:color w:val="000000"/>
                <w:kern w:val="0"/>
                <w:sz w:val="22"/>
              </w:rPr>
            </w:pPr>
          </w:p>
          <w:p w:rsidR="00BE3A51" w:rsidRPr="00BE3A51" w:rsidRDefault="00BE3A51" w:rsidP="00BE3A51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맑은 고딕" w:hAnsi="굴림" w:cs="굴림"/>
                <w:color w:val="000000"/>
                <w:kern w:val="0"/>
                <w:sz w:val="22"/>
              </w:rPr>
            </w:pPr>
          </w:p>
          <w:p w:rsidR="00BE3A51" w:rsidRPr="00BE3A51" w:rsidRDefault="00BE3A51" w:rsidP="00BE3A51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BE3A51" w:rsidRPr="00BE3A51" w:rsidTr="00BE3A51">
        <w:trPr>
          <w:trHeight w:val="672"/>
          <w:jc w:val="center"/>
        </w:trPr>
        <w:tc>
          <w:tcPr>
            <w:tcW w:w="9020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3A51" w:rsidRPr="00BE3A51" w:rsidRDefault="00BE3A51" w:rsidP="006B69A6">
            <w:pPr>
              <w:wordWrap/>
              <w:spacing w:after="0" w:line="240" w:lineRule="auto"/>
              <w:jc w:val="lef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BE3A51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="00AD5189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A</w:t>
            </w:r>
            <w:r w:rsidR="00AD5189" w:rsidRPr="00A224B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s a part-time researcher</w:t>
            </w:r>
            <w:r w:rsidR="00AD5189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d</w:t>
            </w:r>
            <w:r w:rsidR="00A224BC" w:rsidRPr="00A224B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escribe </w:t>
            </w:r>
            <w:r w:rsidR="00A224B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①</w:t>
            </w:r>
            <w:r w:rsidR="00AD518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224BC" w:rsidRPr="00A224B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the motivation for </w:t>
            </w:r>
            <w:r w:rsidR="00AD5189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the </w:t>
            </w:r>
            <w:r w:rsidR="00A224BC" w:rsidRPr="00A224B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appl</w:t>
            </w:r>
            <w:r w:rsidR="00AD5189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ication </w:t>
            </w:r>
            <w:r w:rsidR="00A224B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②</w:t>
            </w:r>
            <w:r w:rsidR="00AD518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224BC" w:rsidRPr="00A224B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the self-development plan through </w:t>
            </w:r>
            <w:r w:rsidR="00AD5189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your </w:t>
            </w:r>
            <w:r w:rsidR="00A224BC" w:rsidRPr="00A224B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work </w:t>
            </w:r>
            <w:r w:rsidR="00A224B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③</w:t>
            </w:r>
            <w:r w:rsidR="00AD518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and the </w:t>
            </w:r>
            <w:r w:rsidR="00A224BC" w:rsidRPr="00A224B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future plans.</w:t>
            </w:r>
          </w:p>
        </w:tc>
      </w:tr>
      <w:tr w:rsidR="00BE3A51" w:rsidRPr="00BE3A51" w:rsidTr="00C06B5C">
        <w:trPr>
          <w:trHeight w:val="5132"/>
          <w:jc w:val="center"/>
        </w:trPr>
        <w:tc>
          <w:tcPr>
            <w:tcW w:w="9020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3A51" w:rsidRPr="00527DF6" w:rsidRDefault="00BE3A51" w:rsidP="00BE3A51">
            <w:pPr>
              <w:wordWrap/>
              <w:spacing w:after="0" w:line="432" w:lineRule="auto"/>
              <w:jc w:val="left"/>
              <w:textAlignment w:val="baseline"/>
              <w:rPr>
                <w:rFonts w:ascii="휴먼명조" w:eastAsia="맑은 고딕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BE3A51" w:rsidRPr="00BE3A51" w:rsidRDefault="00BE3A51" w:rsidP="00C06B5C"/>
    <w:sectPr w:rsidR="00BE3A51" w:rsidRPr="00BE3A5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75" w:rsidRDefault="00707075" w:rsidP="007E2F71">
      <w:pPr>
        <w:spacing w:after="0" w:line="240" w:lineRule="auto"/>
      </w:pPr>
      <w:r>
        <w:separator/>
      </w:r>
    </w:p>
  </w:endnote>
  <w:endnote w:type="continuationSeparator" w:id="0">
    <w:p w:rsidR="00707075" w:rsidRDefault="00707075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75" w:rsidRDefault="00707075" w:rsidP="007E2F71">
      <w:pPr>
        <w:spacing w:after="0" w:line="240" w:lineRule="auto"/>
      </w:pPr>
      <w:r>
        <w:separator/>
      </w:r>
    </w:p>
  </w:footnote>
  <w:footnote w:type="continuationSeparator" w:id="0">
    <w:p w:rsidR="00707075" w:rsidRDefault="00707075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71" w:rsidRPr="007E2F71" w:rsidRDefault="007E2F71" w:rsidP="007E2F71">
    <w:pPr>
      <w:pStyle w:val="a6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9111C"/>
    <w:multiLevelType w:val="hybridMultilevel"/>
    <w:tmpl w:val="3894FC32"/>
    <w:lvl w:ilvl="0" w:tplc="B42474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37"/>
    <w:rsid w:val="000011D4"/>
    <w:rsid w:val="000C7781"/>
    <w:rsid w:val="0010374A"/>
    <w:rsid w:val="001204AD"/>
    <w:rsid w:val="00160937"/>
    <w:rsid w:val="00214983"/>
    <w:rsid w:val="00214B3C"/>
    <w:rsid w:val="00256949"/>
    <w:rsid w:val="002D615C"/>
    <w:rsid w:val="003D6710"/>
    <w:rsid w:val="003E50B7"/>
    <w:rsid w:val="004B3FCA"/>
    <w:rsid w:val="00524AF4"/>
    <w:rsid w:val="00527DF6"/>
    <w:rsid w:val="00530781"/>
    <w:rsid w:val="00535CEB"/>
    <w:rsid w:val="005702DA"/>
    <w:rsid w:val="006B69A6"/>
    <w:rsid w:val="00707075"/>
    <w:rsid w:val="007231F4"/>
    <w:rsid w:val="00726D59"/>
    <w:rsid w:val="00781A7E"/>
    <w:rsid w:val="007E2F71"/>
    <w:rsid w:val="00811370"/>
    <w:rsid w:val="008452EE"/>
    <w:rsid w:val="00897F1A"/>
    <w:rsid w:val="009C5F81"/>
    <w:rsid w:val="009F0E5E"/>
    <w:rsid w:val="00A224BC"/>
    <w:rsid w:val="00A70E90"/>
    <w:rsid w:val="00AD02EE"/>
    <w:rsid w:val="00AD5189"/>
    <w:rsid w:val="00B11069"/>
    <w:rsid w:val="00B60E0C"/>
    <w:rsid w:val="00B752F1"/>
    <w:rsid w:val="00B97768"/>
    <w:rsid w:val="00BD6B6B"/>
    <w:rsid w:val="00BE36C2"/>
    <w:rsid w:val="00BE3A51"/>
    <w:rsid w:val="00C06B5C"/>
    <w:rsid w:val="00C30E26"/>
    <w:rsid w:val="00CA37A6"/>
    <w:rsid w:val="00EA5CE9"/>
    <w:rsid w:val="00EF673C"/>
    <w:rsid w:val="00F074AB"/>
    <w:rsid w:val="00F17A26"/>
    <w:rsid w:val="00F64A8C"/>
    <w:rsid w:val="00F8191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CC8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A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E2F71"/>
  </w:style>
  <w:style w:type="paragraph" w:styleId="a5">
    <w:name w:val="footer"/>
    <w:basedOn w:val="a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E2F71"/>
  </w:style>
  <w:style w:type="paragraph" w:customStyle="1" w:styleId="a6">
    <w:name w:val="바탕글"/>
    <w:basedOn w:val="a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15</cp:revision>
  <dcterms:created xsi:type="dcterms:W3CDTF">2022-09-27T02:48:00Z</dcterms:created>
  <dcterms:modified xsi:type="dcterms:W3CDTF">2022-09-28T08:28:00Z</dcterms:modified>
</cp:coreProperties>
</file>