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B7" w:rsidRPr="00A10DB7" w:rsidRDefault="00A10DB7" w:rsidP="00A10DB7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A10DB7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Application for Credit for Coursework Completed </w:t>
      </w:r>
    </w:p>
    <w:p w:rsidR="00A10DB7" w:rsidRPr="00A10DB7" w:rsidRDefault="00A10DB7" w:rsidP="00A10DB7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A10DB7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Before Department Transfer</w:t>
      </w:r>
    </w:p>
    <w:p w:rsidR="00A10DB7" w:rsidRPr="00A10DB7" w:rsidRDefault="00A10DB7" w:rsidP="00A10DB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proofErr w:type="spellStart"/>
      <w:r w:rsidRPr="00A10DB7">
        <w:rPr>
          <w:rFonts w:ascii="굴림" w:eastAsia="굴림" w:hAnsi="굴림" w:cs="굴림"/>
          <w:color w:val="000000"/>
          <w:kern w:val="0"/>
          <w:szCs w:val="20"/>
        </w:rPr>
        <w:t>전과시</w:t>
      </w:r>
      <w:proofErr w:type="spellEnd"/>
      <w:r w:rsidRPr="00A10DB7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A10DB7">
        <w:rPr>
          <w:rFonts w:ascii="굴림" w:eastAsia="굴림" w:hAnsi="굴림" w:cs="굴림"/>
          <w:color w:val="000000"/>
          <w:kern w:val="0"/>
          <w:szCs w:val="20"/>
        </w:rPr>
        <w:t>기이수학점</w:t>
      </w:r>
      <w:proofErr w:type="spellEnd"/>
      <w:r w:rsidRPr="00A10DB7">
        <w:rPr>
          <w:rFonts w:ascii="굴림" w:eastAsia="굴림" w:hAnsi="굴림" w:cs="굴림"/>
          <w:color w:val="000000"/>
          <w:kern w:val="0"/>
          <w:szCs w:val="20"/>
        </w:rPr>
        <w:t xml:space="preserve"> 인정원</w:t>
      </w:r>
      <w:r w:rsidRPr="00A10DB7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A10DB7" w:rsidRPr="00A10DB7" w:rsidRDefault="00A10DB7" w:rsidP="00A10DB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Dept</w:t>
      </w:r>
      <w:proofErr w:type="gramStart"/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.(</w:t>
      </w:r>
      <w:proofErr w:type="gramEnd"/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Major):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Degree: BS/MS/PhD 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Student ID No: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Student Name: 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Student Classification: (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) Government Scholarship</w:t>
      </w:r>
    </w:p>
    <w:p w:rsidR="00A10DB7" w:rsidRPr="00A10DB7" w:rsidRDefault="00A10DB7" w:rsidP="00A10DB7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ab/>
      </w:r>
      <w:r w:rsidRPr="00A10DB7">
        <w:rPr>
          <w:rFonts w:ascii="굴림" w:eastAsia="굴림" w:hAnsi="굴림" w:cs="굴림"/>
          <w:color w:val="000000"/>
          <w:kern w:val="0"/>
          <w:szCs w:val="20"/>
        </w:rPr>
        <w:tab/>
      </w:r>
      <w:r w:rsidRPr="00A10DB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KAIST Scholarship</w:t>
      </w:r>
    </w:p>
    <w:p w:rsidR="00A10DB7" w:rsidRPr="00A10DB7" w:rsidRDefault="00A10DB7" w:rsidP="00A10DB7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ab/>
      </w:r>
      <w:r w:rsidRPr="00A10DB7">
        <w:rPr>
          <w:rFonts w:ascii="굴림" w:eastAsia="굴림" w:hAnsi="굴림" w:cs="굴림"/>
          <w:color w:val="000000"/>
          <w:kern w:val="0"/>
          <w:szCs w:val="20"/>
        </w:rPr>
        <w:tab/>
      </w:r>
      <w:r w:rsidRPr="00A10DB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General Scholarship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702"/>
        <w:gridCol w:w="1270"/>
        <w:gridCol w:w="644"/>
        <w:gridCol w:w="532"/>
        <w:gridCol w:w="702"/>
        <w:gridCol w:w="1383"/>
        <w:gridCol w:w="588"/>
        <w:gridCol w:w="588"/>
        <w:gridCol w:w="1241"/>
        <w:gridCol w:w="1241"/>
      </w:tblGrid>
      <w:tr w:rsidR="00A10DB7" w:rsidRPr="00A10DB7" w:rsidTr="00A10DB7">
        <w:trPr>
          <w:trHeight w:val="540"/>
        </w:trPr>
        <w:tc>
          <w:tcPr>
            <w:tcW w:w="40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Course(s) Taken before Department Transfer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Course(s) for Graduation Credit </w:t>
            </w:r>
          </w:p>
          <w:p w:rsidR="00A10DB7" w:rsidRPr="00A10DB7" w:rsidRDefault="00A10DB7" w:rsidP="00A10DB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Approved by New Dept. (Major)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A10DB7" w:rsidRPr="00A10DB7" w:rsidTr="00A10DB7">
        <w:trPr>
          <w:trHeight w:val="483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Course Classification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A10DB7" w:rsidRDefault="00A10DB7" w:rsidP="00A10DB7">
      <w:pPr>
        <w:wordWrap/>
        <w:snapToGrid w:val="0"/>
        <w:spacing w:after="0" w:line="360" w:lineRule="auto"/>
        <w:jc w:val="center"/>
        <w:textAlignment w:val="baseline"/>
        <w:rPr>
          <w:rFonts w:ascii="Book Antiqua" w:eastAsia="굴림" w:hAnsi="굴림" w:cs="굴림" w:hint="eastAsia"/>
          <w:color w:val="000000"/>
          <w:kern w:val="0"/>
          <w:szCs w:val="20"/>
        </w:rPr>
      </w:pPr>
    </w:p>
    <w:p w:rsidR="00A10DB7" w:rsidRPr="00A10DB7" w:rsidRDefault="00A10DB7" w:rsidP="00A10DB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>I hereby apply for the granting of credit hours towards my degree for the above coursework completed before my department transfer under KAIST School Regulations Article 42.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* Please </w:t>
      </w:r>
      <w:proofErr w:type="gramStart"/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>attach :</w:t>
      </w:r>
      <w:proofErr w:type="gramEnd"/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1) Written Opinion on Granting Credit Hours towards Degree</w:t>
      </w: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>‘</w:t>
      </w: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form</w:t>
      </w:r>
    </w:p>
    <w:p w:rsidR="00A10DB7" w:rsidRDefault="00A10DB7" w:rsidP="00A10DB7">
      <w:pPr>
        <w:snapToGrid w:val="0"/>
        <w:spacing w:after="0" w:line="480" w:lineRule="auto"/>
        <w:ind w:firstLineChars="700" w:firstLine="1400"/>
        <w:textAlignment w:val="baseline"/>
        <w:rPr>
          <w:rFonts w:ascii="Book Antiqua" w:eastAsia="굴림" w:hAnsi="굴림" w:cs="굴림" w:hint="eastAsia"/>
          <w:color w:val="000000"/>
          <w:kern w:val="0"/>
          <w:szCs w:val="20"/>
        </w:rPr>
      </w:pP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2) Official copy of transcript </w:t>
      </w:r>
    </w:p>
    <w:p w:rsidR="00A10DB7" w:rsidRPr="00A10DB7" w:rsidRDefault="00A10DB7" w:rsidP="00A10DB7">
      <w:pPr>
        <w:snapToGrid w:val="0"/>
        <w:spacing w:after="0" w:line="480" w:lineRule="auto"/>
        <w:ind w:firstLineChars="700" w:firstLine="1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wordWrap/>
        <w:snapToGrid w:val="0"/>
        <w:spacing w:after="0" w:line="480" w:lineRule="auto"/>
        <w:ind w:right="484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</w:t>
      </w:r>
      <w:proofErr w:type="gramStart"/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A10DB7" w:rsidRPr="00A10DB7" w:rsidRDefault="00A10DB7" w:rsidP="00A10DB7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Applicant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A10DB7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tbl>
      <w:tblPr>
        <w:tblOverlap w:val="never"/>
        <w:tblW w:w="0" w:type="auto"/>
        <w:tblInd w:w="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0"/>
      </w:tblGrid>
      <w:tr w:rsidR="00A10DB7" w:rsidRPr="00A10DB7" w:rsidTr="00A10DB7">
        <w:trPr>
          <w:trHeight w:val="797"/>
        </w:trPr>
        <w:tc>
          <w:tcPr>
            <w:tcW w:w="8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10DB7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Written Opinion on Granting Credit Hours towards Degree</w:t>
            </w:r>
          </w:p>
          <w:p w:rsidR="00A10DB7" w:rsidRPr="00A10DB7" w:rsidRDefault="00A10DB7" w:rsidP="00A10DB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DB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A10DB7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학점인정 의견서</w:t>
            </w:r>
            <w:r w:rsidRPr="00A10DB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 xml:space="preserve">●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New Department Advisor: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Signature: 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>〔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Opinion</w:t>
      </w:r>
      <w:r w:rsidRPr="00A10DB7">
        <w:rPr>
          <w:rFonts w:ascii="굴림" w:eastAsia="굴림" w:hAnsi="굴림" w:cs="굴림"/>
          <w:color w:val="000000"/>
          <w:kern w:val="0"/>
          <w:szCs w:val="20"/>
        </w:rPr>
        <w:t>〕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 xml:space="preserve">●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New Department Head: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>〔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Opinion</w:t>
      </w:r>
      <w:r w:rsidRPr="00A10DB7">
        <w:rPr>
          <w:rFonts w:ascii="굴림" w:eastAsia="굴림" w:hAnsi="굴림" w:cs="굴림"/>
          <w:color w:val="000000"/>
          <w:kern w:val="0"/>
          <w:szCs w:val="20"/>
        </w:rPr>
        <w:t>〕</w:t>
      </w:r>
    </w:p>
    <w:p w:rsidR="00A10DB7" w:rsidRPr="00A10DB7" w:rsidRDefault="00A10DB7" w:rsidP="00A10DB7">
      <w:pPr>
        <w:snapToGrid w:val="0"/>
        <w:spacing w:after="0" w:line="360" w:lineRule="auto"/>
        <w:ind w:left="3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4E2B" w:rsidRDefault="009C4E2B"/>
    <w:sectPr w:rsidR="009C4E2B" w:rsidSect="00A10DB7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B7"/>
    <w:rsid w:val="009C4E2B"/>
    <w:rsid w:val="00A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0DB7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A10DB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0DB7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A10DB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2018-01-09T04:38:00Z</dcterms:created>
  <dcterms:modified xsi:type="dcterms:W3CDTF">2018-01-09T04:40:00Z</dcterms:modified>
</cp:coreProperties>
</file>