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30F" w:rsidRPr="00B4330F" w:rsidRDefault="00B4330F" w:rsidP="00B4330F">
      <w:pPr>
        <w:wordWrap/>
        <w:snapToGrid w:val="0"/>
        <w:spacing w:after="0" w:line="30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r w:rsidRPr="00B4330F">
        <w:rPr>
          <w:rFonts w:ascii="Book Antiqua" w:eastAsia="굴림" w:hAnsi="굴림" w:cs="굴림" w:hint="eastAsia"/>
          <w:b/>
          <w:bCs/>
          <w:color w:val="000000"/>
          <w:kern w:val="0"/>
          <w:sz w:val="28"/>
          <w:szCs w:val="28"/>
        </w:rPr>
        <w:t>Application for Program Extension</w:t>
      </w:r>
    </w:p>
    <w:p w:rsidR="00B4330F" w:rsidRPr="00B4330F" w:rsidRDefault="00B4330F" w:rsidP="00B4330F">
      <w:pPr>
        <w:wordWrap/>
        <w:snapToGrid w:val="0"/>
        <w:spacing w:after="0" w:line="30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4330F">
        <w:rPr>
          <w:rFonts w:ascii="굴림" w:eastAsia="굴림" w:hAnsi="굴림" w:cs="굴림" w:hint="eastAsia"/>
          <w:color w:val="000000"/>
          <w:kern w:val="0"/>
          <w:szCs w:val="20"/>
        </w:rPr>
        <w:t>(</w:t>
      </w:r>
      <w:proofErr w:type="spellStart"/>
      <w:r w:rsidRPr="00B4330F">
        <w:rPr>
          <w:rFonts w:ascii="굴림" w:eastAsia="굴림" w:hAnsi="굴림" w:cs="굴림"/>
          <w:color w:val="000000"/>
          <w:kern w:val="0"/>
          <w:szCs w:val="20"/>
        </w:rPr>
        <w:t>재학년한</w:t>
      </w:r>
      <w:proofErr w:type="spellEnd"/>
      <w:r w:rsidRPr="00B4330F">
        <w:rPr>
          <w:rFonts w:ascii="굴림" w:eastAsia="굴림" w:hAnsi="굴림" w:cs="굴림"/>
          <w:color w:val="000000"/>
          <w:kern w:val="0"/>
          <w:szCs w:val="20"/>
        </w:rPr>
        <w:t xml:space="preserve"> 연장 신청서</w:t>
      </w:r>
      <w:r w:rsidRPr="00B4330F">
        <w:rPr>
          <w:rFonts w:ascii="굴림" w:eastAsia="굴림" w:hAnsi="굴림" w:cs="굴림" w:hint="eastAsia"/>
          <w:color w:val="000000"/>
          <w:kern w:val="0"/>
          <w:szCs w:val="20"/>
        </w:rPr>
        <w:t>)</w:t>
      </w:r>
    </w:p>
    <w:p w:rsidR="00B4330F" w:rsidRPr="00B4330F" w:rsidRDefault="00B4330F" w:rsidP="00B4330F">
      <w:pPr>
        <w:snapToGrid w:val="0"/>
        <w:spacing w:after="0" w:line="384" w:lineRule="auto"/>
        <w:textAlignment w:val="baseline"/>
        <w:rPr>
          <w:rFonts w:ascii="한양신명조" w:eastAsia="한양신명조" w:hAnsi="굴림" w:cs="굴림"/>
          <w:color w:val="000000"/>
          <w:kern w:val="0"/>
          <w:sz w:val="12"/>
          <w:szCs w:val="1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"/>
        <w:gridCol w:w="1121"/>
        <w:gridCol w:w="136"/>
        <w:gridCol w:w="2574"/>
        <w:gridCol w:w="956"/>
        <w:gridCol w:w="1072"/>
        <w:gridCol w:w="583"/>
        <w:gridCol w:w="1047"/>
        <w:gridCol w:w="1971"/>
        <w:gridCol w:w="315"/>
      </w:tblGrid>
      <w:tr w:rsidR="00B4330F" w:rsidRPr="00B4330F" w:rsidTr="00B4330F">
        <w:trPr>
          <w:trHeight w:val="540"/>
        </w:trPr>
        <w:tc>
          <w:tcPr>
            <w:tcW w:w="258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330F" w:rsidRPr="00B4330F" w:rsidRDefault="00B4330F" w:rsidP="00B4330F">
            <w:pPr>
              <w:snapToGrid w:val="0"/>
              <w:spacing w:after="0" w:line="384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460" w:type="dxa"/>
            <w:gridSpan w:val="8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330F" w:rsidRPr="00B4330F" w:rsidRDefault="00B4330F" w:rsidP="00B4330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B4330F">
              <w:rPr>
                <w:rFonts w:ascii="Book Antiqua" w:eastAsia="굴림" w:hAnsi="굴림" w:cs="굴림" w:hint="eastAsia"/>
                <w:b/>
                <w:bCs/>
                <w:color w:val="000000"/>
                <w:kern w:val="0"/>
                <w:szCs w:val="20"/>
              </w:rPr>
              <w:t>1. Applicant Information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330F" w:rsidRPr="00B4330F" w:rsidRDefault="00B4330F" w:rsidP="00B4330F">
            <w:pPr>
              <w:snapToGrid w:val="0"/>
              <w:spacing w:after="0" w:line="384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B4330F" w:rsidRPr="00B4330F" w:rsidTr="00B4330F">
        <w:trPr>
          <w:trHeight w:val="517"/>
        </w:trPr>
        <w:tc>
          <w:tcPr>
            <w:tcW w:w="25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330F" w:rsidRPr="00B4330F" w:rsidRDefault="00B4330F" w:rsidP="00B4330F">
            <w:pPr>
              <w:snapToGrid w:val="0"/>
              <w:spacing w:after="0" w:line="384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330F" w:rsidRPr="00B4330F" w:rsidRDefault="00B4330F" w:rsidP="00B4330F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B4330F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Student Name</w:t>
            </w:r>
          </w:p>
        </w:tc>
        <w:tc>
          <w:tcPr>
            <w:tcW w:w="3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330F" w:rsidRPr="00B4330F" w:rsidRDefault="00B4330F" w:rsidP="00B4330F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330F" w:rsidRPr="00B4330F" w:rsidRDefault="00B4330F" w:rsidP="00B4330F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B4330F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Dept.(Major)</w:t>
            </w:r>
          </w:p>
        </w:tc>
        <w:tc>
          <w:tcPr>
            <w:tcW w:w="3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330F" w:rsidRPr="00B4330F" w:rsidRDefault="00B4330F" w:rsidP="00B4330F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5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330F" w:rsidRPr="00B4330F" w:rsidRDefault="00B4330F" w:rsidP="00B4330F">
            <w:pPr>
              <w:snapToGrid w:val="0"/>
              <w:spacing w:after="0" w:line="384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B4330F" w:rsidRPr="00B4330F" w:rsidTr="00B4330F">
        <w:trPr>
          <w:trHeight w:val="51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B4330F" w:rsidRPr="00B4330F" w:rsidRDefault="00B4330F" w:rsidP="00B433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330F" w:rsidRPr="00B4330F" w:rsidRDefault="00B4330F" w:rsidP="00B4330F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B4330F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Student ID No.</w:t>
            </w:r>
          </w:p>
        </w:tc>
        <w:tc>
          <w:tcPr>
            <w:tcW w:w="3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330F" w:rsidRPr="00B4330F" w:rsidRDefault="00B4330F" w:rsidP="00B4330F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330F" w:rsidRPr="00B4330F" w:rsidRDefault="00B4330F" w:rsidP="00B4330F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B4330F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Degree</w:t>
            </w:r>
          </w:p>
        </w:tc>
        <w:tc>
          <w:tcPr>
            <w:tcW w:w="3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330F" w:rsidRPr="00B4330F" w:rsidRDefault="00B4330F" w:rsidP="00B4330F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B4330F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MS/PhD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B4330F" w:rsidRPr="00B4330F" w:rsidRDefault="00B4330F" w:rsidP="00B433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B4330F" w:rsidRPr="00B4330F" w:rsidTr="00B4330F">
        <w:trPr>
          <w:trHeight w:val="61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B4330F" w:rsidRPr="00B4330F" w:rsidRDefault="00B4330F" w:rsidP="00B433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330F" w:rsidRPr="00B4330F" w:rsidRDefault="00B4330F" w:rsidP="00B4330F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B4330F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Student Classification</w:t>
            </w:r>
          </w:p>
        </w:tc>
        <w:tc>
          <w:tcPr>
            <w:tcW w:w="3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330F" w:rsidRPr="00B4330F" w:rsidRDefault="00B4330F" w:rsidP="00B4330F">
            <w:pPr>
              <w:wordWrap/>
              <w:snapToGrid w:val="0"/>
              <w:spacing w:after="0" w:line="30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B4330F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B4330F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) Government Scholarship</w:t>
            </w:r>
          </w:p>
          <w:p w:rsidR="00B4330F" w:rsidRPr="00B4330F" w:rsidRDefault="00B4330F" w:rsidP="00B4330F">
            <w:pPr>
              <w:wordWrap/>
              <w:snapToGrid w:val="0"/>
              <w:spacing w:after="0" w:line="30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B4330F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B4330F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) KAIST Scholarship</w:t>
            </w:r>
          </w:p>
          <w:p w:rsidR="00B4330F" w:rsidRPr="00B4330F" w:rsidRDefault="00B4330F" w:rsidP="00B4330F">
            <w:pPr>
              <w:wordWrap/>
              <w:snapToGrid w:val="0"/>
              <w:spacing w:after="0" w:line="30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B4330F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(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)</w:t>
            </w:r>
            <w:r w:rsidRPr="00B4330F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General Scholarship</w:t>
            </w:r>
          </w:p>
        </w:tc>
        <w:tc>
          <w:tcPr>
            <w:tcW w:w="1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330F" w:rsidRPr="00B4330F" w:rsidRDefault="00B4330F" w:rsidP="00B4330F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B4330F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Date of Admission</w:t>
            </w:r>
          </w:p>
          <w:p w:rsidR="00B4330F" w:rsidRPr="00B4330F" w:rsidRDefault="00B4330F" w:rsidP="00B4330F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B4330F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(MM/DD/YY)</w:t>
            </w:r>
          </w:p>
        </w:tc>
        <w:tc>
          <w:tcPr>
            <w:tcW w:w="3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330F" w:rsidRPr="00B4330F" w:rsidRDefault="00B4330F" w:rsidP="00B433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B4330F" w:rsidRPr="00B4330F" w:rsidRDefault="00B4330F" w:rsidP="00B433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B4330F" w:rsidRPr="00B4330F" w:rsidTr="00B4330F">
        <w:trPr>
          <w:trHeight w:val="61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B4330F" w:rsidRPr="00B4330F" w:rsidRDefault="00B4330F" w:rsidP="00B433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330F" w:rsidRPr="00B4330F" w:rsidRDefault="00B4330F" w:rsidP="00B4330F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B4330F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Period of Absence</w:t>
            </w:r>
          </w:p>
        </w:tc>
        <w:tc>
          <w:tcPr>
            <w:tcW w:w="82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330F" w:rsidRPr="00B4330F" w:rsidRDefault="00B4330F" w:rsidP="00B4330F">
            <w:pPr>
              <w:wordWrap/>
              <w:snapToGrid w:val="0"/>
              <w:spacing w:after="0" w:line="30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B4330F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(MM/DD/YY)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             </w:t>
            </w:r>
            <w:r w:rsidRPr="00B4330F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            </w:t>
            </w:r>
            <w:r w:rsidRPr="00B4330F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(MM/DD/YY) </w:t>
            </w:r>
          </w:p>
          <w:p w:rsidR="00B4330F" w:rsidRPr="00B4330F" w:rsidRDefault="00B4330F" w:rsidP="00B4330F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  <w:p w:rsidR="00B4330F" w:rsidRPr="00B4330F" w:rsidRDefault="00B4330F" w:rsidP="00B4330F">
            <w:pPr>
              <w:wordWrap/>
              <w:snapToGrid w:val="0"/>
              <w:spacing w:after="0" w:line="30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B4330F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From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                </w:t>
            </w:r>
            <w:r w:rsidRPr="00B4330F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To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            </w:t>
            </w:r>
            <w:r w:rsidRPr="00B4330F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(for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B4330F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____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B4330F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semesters)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B4330F" w:rsidRPr="00B4330F" w:rsidRDefault="00B4330F" w:rsidP="00B433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B4330F" w:rsidRPr="00B4330F" w:rsidTr="00B4330F">
        <w:trPr>
          <w:trHeight w:val="108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B4330F" w:rsidRPr="00B4330F" w:rsidRDefault="00B4330F" w:rsidP="00B433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460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330F" w:rsidRPr="00B4330F" w:rsidRDefault="00B4330F" w:rsidP="00B4330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  <w:p w:rsidR="00B4330F" w:rsidRPr="00B4330F" w:rsidRDefault="00B4330F" w:rsidP="00B4330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</w:pPr>
          </w:p>
          <w:p w:rsidR="00B4330F" w:rsidRPr="00B4330F" w:rsidRDefault="00B4330F" w:rsidP="00B4330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B4330F">
              <w:rPr>
                <w:rFonts w:ascii="Book Antiqua" w:eastAsia="굴림" w:hAnsi="굴림" w:cs="굴림" w:hint="eastAsia"/>
                <w:b/>
                <w:bCs/>
                <w:color w:val="000000"/>
                <w:kern w:val="0"/>
                <w:szCs w:val="20"/>
              </w:rPr>
              <w:t>2. Schedule for Obtaining Degree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B4330F" w:rsidRPr="00B4330F" w:rsidRDefault="00B4330F" w:rsidP="00B433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B4330F" w:rsidRPr="00B4330F" w:rsidTr="00B4330F">
        <w:trPr>
          <w:trHeight w:val="53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B4330F" w:rsidRPr="00B4330F" w:rsidRDefault="00B4330F" w:rsidP="00B433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330F" w:rsidRPr="00B4330F" w:rsidRDefault="00B4330F" w:rsidP="00B4330F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B4330F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Degree </w:t>
            </w:r>
          </w:p>
        </w:tc>
        <w:tc>
          <w:tcPr>
            <w:tcW w:w="2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330F" w:rsidRPr="00B4330F" w:rsidRDefault="00B4330F" w:rsidP="00B4330F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B4330F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Description of Examination of Thesis/Dissertation</w:t>
            </w:r>
          </w:p>
        </w:tc>
        <w:tc>
          <w:tcPr>
            <w:tcW w:w="2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330F" w:rsidRPr="00B4330F" w:rsidRDefault="00B4330F" w:rsidP="00B4330F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B4330F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Date (MM/DD/YY)</w:t>
            </w:r>
          </w:p>
        </w:tc>
        <w:tc>
          <w:tcPr>
            <w:tcW w:w="1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330F" w:rsidRPr="00B4330F" w:rsidRDefault="00B4330F" w:rsidP="00B4330F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B4330F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Result</w:t>
            </w: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330F" w:rsidRPr="00B4330F" w:rsidRDefault="00B4330F" w:rsidP="00B4330F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B4330F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Remarks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B4330F" w:rsidRPr="00B4330F" w:rsidRDefault="00B4330F" w:rsidP="00B433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B4330F" w:rsidRPr="00B4330F" w:rsidTr="00B4330F">
        <w:trPr>
          <w:trHeight w:val="55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B4330F" w:rsidRPr="00B4330F" w:rsidRDefault="00B4330F" w:rsidP="00B433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330F" w:rsidRPr="00B4330F" w:rsidRDefault="00B4330F" w:rsidP="00B4330F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B4330F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MS</w:t>
            </w:r>
          </w:p>
          <w:p w:rsidR="00B4330F" w:rsidRPr="00B4330F" w:rsidRDefault="00B4330F" w:rsidP="00B4330F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B4330F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/</w:t>
            </w:r>
          </w:p>
          <w:p w:rsidR="00B4330F" w:rsidRPr="00B4330F" w:rsidRDefault="00B4330F" w:rsidP="00B4330F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B4330F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PhD</w:t>
            </w:r>
          </w:p>
        </w:tc>
        <w:tc>
          <w:tcPr>
            <w:tcW w:w="2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330F" w:rsidRPr="00B4330F" w:rsidRDefault="00B4330F" w:rsidP="00B4330F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B4330F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Approval of Proposal &amp; Oral Exam</w:t>
            </w:r>
          </w:p>
        </w:tc>
        <w:tc>
          <w:tcPr>
            <w:tcW w:w="2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330F" w:rsidRPr="00B4330F" w:rsidRDefault="00B4330F" w:rsidP="00B433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330F" w:rsidRPr="00B4330F" w:rsidRDefault="00B4330F" w:rsidP="00B4330F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330F" w:rsidRPr="00B4330F" w:rsidRDefault="00B4330F" w:rsidP="00B4330F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B4330F" w:rsidRPr="00B4330F" w:rsidRDefault="00B4330F" w:rsidP="00B433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B4330F" w:rsidRPr="00B4330F" w:rsidTr="00B4330F">
        <w:trPr>
          <w:trHeight w:val="53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B4330F" w:rsidRPr="00B4330F" w:rsidRDefault="00B4330F" w:rsidP="00B433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330F" w:rsidRPr="00B4330F" w:rsidRDefault="00B4330F" w:rsidP="00B433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330F" w:rsidRPr="00B4330F" w:rsidRDefault="00B4330F" w:rsidP="00B4330F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B4330F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Defense of Thesis/Dissertation</w:t>
            </w:r>
          </w:p>
        </w:tc>
        <w:tc>
          <w:tcPr>
            <w:tcW w:w="2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330F" w:rsidRPr="00B4330F" w:rsidRDefault="00B4330F" w:rsidP="00B433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330F" w:rsidRPr="00B4330F" w:rsidRDefault="00B4330F" w:rsidP="00B4330F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330F" w:rsidRPr="00B4330F" w:rsidRDefault="00B4330F" w:rsidP="00B4330F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B4330F" w:rsidRPr="00B4330F" w:rsidRDefault="00B4330F" w:rsidP="00B433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B4330F" w:rsidRPr="00B4330F" w:rsidTr="00B4330F">
        <w:trPr>
          <w:trHeight w:val="653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B4330F" w:rsidRPr="00B4330F" w:rsidRDefault="00B4330F" w:rsidP="00B433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460" w:type="dxa"/>
            <w:gridSpan w:val="8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330F" w:rsidRPr="00B4330F" w:rsidRDefault="00B4330F" w:rsidP="00B4330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B4330F">
              <w:rPr>
                <w:rFonts w:ascii="Book Antiqua" w:eastAsia="굴림" w:hAnsi="굴림" w:cs="굴림" w:hint="eastAsia"/>
                <w:b/>
                <w:bCs/>
                <w:color w:val="000000"/>
                <w:kern w:val="0"/>
                <w:szCs w:val="20"/>
              </w:rPr>
              <w:t>3. Reason(s) for Extension</w:t>
            </w:r>
          </w:p>
          <w:p w:rsidR="00B4330F" w:rsidRPr="00B4330F" w:rsidRDefault="00B4330F" w:rsidP="00B4330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  <w:p w:rsidR="00B4330F" w:rsidRPr="00B4330F" w:rsidRDefault="00B4330F" w:rsidP="00B4330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</w:pPr>
          </w:p>
          <w:p w:rsidR="00B4330F" w:rsidRPr="00B4330F" w:rsidRDefault="00B4330F" w:rsidP="00B4330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</w:pPr>
          </w:p>
          <w:p w:rsidR="00B4330F" w:rsidRPr="00B4330F" w:rsidRDefault="00B4330F" w:rsidP="00B4330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</w:pPr>
          </w:p>
          <w:p w:rsidR="00B4330F" w:rsidRPr="00B4330F" w:rsidRDefault="00B4330F" w:rsidP="00B4330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  <w:r w:rsidRPr="00B4330F">
              <w:rPr>
                <w:rFonts w:ascii="Book Antiqua" w:eastAsia="굴림" w:hAnsi="굴림" w:cs="굴림" w:hint="eastAsia"/>
                <w:b/>
                <w:bCs/>
                <w:color w:val="000000"/>
                <w:kern w:val="0"/>
                <w:szCs w:val="20"/>
              </w:rPr>
              <w:t>4. Applicant</w:t>
            </w:r>
            <w:r w:rsidRPr="00B4330F">
              <w:rPr>
                <w:rFonts w:ascii="Book Antiqua" w:eastAsia="굴림" w:hAnsi="굴림" w:cs="굴림" w:hint="eastAsia"/>
                <w:b/>
                <w:bCs/>
                <w:color w:val="000000"/>
                <w:kern w:val="0"/>
                <w:szCs w:val="20"/>
              </w:rPr>
              <w:t>’</w:t>
            </w:r>
            <w:r w:rsidRPr="00B4330F">
              <w:rPr>
                <w:rFonts w:ascii="Book Antiqua" w:eastAsia="굴림" w:hAnsi="굴림" w:cs="굴림" w:hint="eastAsia"/>
                <w:b/>
                <w:bCs/>
                <w:color w:val="000000"/>
                <w:kern w:val="0"/>
                <w:szCs w:val="20"/>
              </w:rPr>
              <w:t>s Potential for Completing a Degree in the Extended Period</w:t>
            </w:r>
          </w:p>
          <w:p w:rsidR="00B4330F" w:rsidRPr="00B4330F" w:rsidRDefault="00B4330F" w:rsidP="00B4330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  <w:p w:rsidR="00B4330F" w:rsidRPr="00B4330F" w:rsidRDefault="00B4330F" w:rsidP="00B4330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</w:pPr>
          </w:p>
          <w:p w:rsidR="00B4330F" w:rsidRPr="00B4330F" w:rsidRDefault="00B4330F" w:rsidP="00B4330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</w:pPr>
          </w:p>
          <w:p w:rsidR="00B4330F" w:rsidRPr="00B4330F" w:rsidRDefault="00B4330F" w:rsidP="00B4330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</w:pPr>
          </w:p>
          <w:p w:rsidR="00B4330F" w:rsidRPr="00B4330F" w:rsidRDefault="00B4330F" w:rsidP="00B4330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</w:pPr>
          </w:p>
          <w:p w:rsidR="00B4330F" w:rsidRPr="00B4330F" w:rsidRDefault="00B4330F" w:rsidP="00B4330F">
            <w:pPr>
              <w:wordWrap/>
              <w:snapToGrid w:val="0"/>
              <w:spacing w:after="0" w:line="384" w:lineRule="auto"/>
              <w:ind w:right="800" w:firstLineChars="2300" w:firstLine="4600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B4330F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Date(MM/DD/YY):</w:t>
            </w:r>
          </w:p>
          <w:p w:rsidR="00B4330F" w:rsidRPr="00B4330F" w:rsidRDefault="00B4330F" w:rsidP="00B4330F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B4330F" w:rsidRPr="00B4330F" w:rsidRDefault="00B4330F" w:rsidP="00B4330F">
            <w:pPr>
              <w:wordWrap/>
              <w:snapToGrid w:val="0"/>
              <w:spacing w:after="0" w:line="384" w:lineRule="auto"/>
              <w:ind w:right="800" w:firstLineChars="2300" w:firstLine="4600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B4330F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Advisor: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                       </w:t>
            </w:r>
            <w:r w:rsidRPr="00B4330F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 Signature:</w:t>
            </w:r>
          </w:p>
          <w:p w:rsidR="00B4330F" w:rsidRPr="00B4330F" w:rsidRDefault="00B4330F" w:rsidP="00B4330F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B4330F" w:rsidRPr="00B4330F" w:rsidRDefault="00B4330F" w:rsidP="00B4330F">
            <w:pPr>
              <w:wordWrap/>
              <w:snapToGrid w:val="0"/>
              <w:spacing w:after="0" w:line="384" w:lineRule="auto"/>
              <w:ind w:right="800" w:firstLineChars="2300" w:firstLine="46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4330F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Department Head: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                </w:t>
            </w:r>
            <w:r w:rsidRPr="00B4330F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 Signature: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B4330F" w:rsidRPr="00B4330F" w:rsidRDefault="00B4330F" w:rsidP="00B433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B4330F" w:rsidRPr="00B4330F" w:rsidTr="00B4330F">
        <w:trPr>
          <w:trHeight w:val="256"/>
        </w:trPr>
        <w:tc>
          <w:tcPr>
            <w:tcW w:w="25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330F" w:rsidRPr="00B4330F" w:rsidRDefault="00B4330F" w:rsidP="00B4330F">
            <w:pPr>
              <w:snapToGrid w:val="0"/>
              <w:spacing w:after="0" w:line="384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460" w:type="dxa"/>
            <w:gridSpan w:val="8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330F" w:rsidRPr="00B4330F" w:rsidRDefault="00B4330F" w:rsidP="00B4330F">
            <w:pPr>
              <w:snapToGrid w:val="0"/>
              <w:spacing w:after="0" w:line="384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330F" w:rsidRPr="00B4330F" w:rsidRDefault="00B4330F" w:rsidP="00B4330F">
            <w:pPr>
              <w:snapToGrid w:val="0"/>
              <w:spacing w:after="0" w:line="384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B4330F" w:rsidRPr="00B4330F" w:rsidRDefault="00B4330F" w:rsidP="00B4330F">
      <w:pPr>
        <w:snapToGrid w:val="0"/>
        <w:spacing w:after="0" w:line="384" w:lineRule="auto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B4330F">
        <w:rPr>
          <w:rFonts w:ascii="굴림" w:eastAsia="굴림" w:hAnsi="굴림" w:cs="굴림"/>
          <w:color w:val="000000"/>
          <w:kern w:val="0"/>
          <w:szCs w:val="20"/>
        </w:rPr>
        <w:t xml:space="preserve">※ </w:t>
      </w:r>
      <w:proofErr w:type="gramStart"/>
      <w:r w:rsidRPr="00B4330F">
        <w:rPr>
          <w:rFonts w:ascii="Book Antiqua" w:eastAsia="굴림" w:hAnsi="굴림" w:cs="굴림" w:hint="eastAsia"/>
          <w:color w:val="000000"/>
          <w:kern w:val="0"/>
          <w:szCs w:val="20"/>
        </w:rPr>
        <w:t>Please</w:t>
      </w:r>
      <w:proofErr w:type="gramEnd"/>
      <w:r w:rsidRPr="00B4330F">
        <w:rPr>
          <w:rFonts w:ascii="Book Antiqua" w:eastAsia="굴림" w:hAnsi="굴림" w:cs="굴림" w:hint="eastAsia"/>
          <w:color w:val="000000"/>
          <w:kern w:val="0"/>
          <w:szCs w:val="20"/>
        </w:rPr>
        <w:t xml:space="preserve"> be sure that the advisor writes the reason(s) for extension of the academic period and the applicant's potential for completing the degree in the extended period. </w:t>
      </w:r>
    </w:p>
    <w:p w:rsidR="009C4E2B" w:rsidRPr="00B4330F" w:rsidRDefault="009C4E2B">
      <w:bookmarkStart w:id="0" w:name="_GoBack"/>
      <w:bookmarkEnd w:id="0"/>
    </w:p>
    <w:sectPr w:rsidR="009C4E2B" w:rsidRPr="00B4330F" w:rsidSect="00B4330F">
      <w:pgSz w:w="11906" w:h="16838"/>
      <w:pgMar w:top="624" w:right="851" w:bottom="624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한양신명조">
    <w:altName w:val="210 동화책 L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0F"/>
    <w:rsid w:val="009C4E2B"/>
    <w:rsid w:val="00B4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4330F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4330F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8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2018-01-09T04:15:00Z</dcterms:created>
  <dcterms:modified xsi:type="dcterms:W3CDTF">2018-01-09T04:18:00Z</dcterms:modified>
</cp:coreProperties>
</file>